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方正小标宋_GBK" w:asciiTheme="minorEastAsia" w:hAnsiTheme="minorEastAsia" w:eastAsiaTheme="minorEastAsia"/>
          <w:sz w:val="44"/>
          <w:szCs w:val="44"/>
          <w:lang w:val="zh-TW"/>
        </w:rPr>
      </w:pPr>
      <w:r>
        <w:rPr>
          <w:rFonts w:cs="方正小标宋_GBK" w:asciiTheme="minorEastAsia" w:hAnsiTheme="minorEastAsia" w:eastAsiaTheme="minorEastAsia"/>
          <w:sz w:val="44"/>
          <w:szCs w:val="44"/>
          <w:lang w:val="zh-TW"/>
        </w:rPr>
        <w:t>邮政速递取证申请书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按照全流程网上办理外国人工作许可证件的要求，我单位申请邮政速递领取《外国人工作许可证》及相关法律文书，并承担邮政速递取证的快递费用。邮政速递取证有关协议以邮政</w:t>
      </w:r>
      <w:bookmarkStart w:id="0" w:name="_GoBack"/>
      <w:bookmarkEnd w:id="0"/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递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部门内容为准。收件人信息如下：</w:t>
      </w:r>
    </w:p>
    <w:tbl>
      <w:tblPr>
        <w:tblStyle w:val="5"/>
        <w:tblW w:w="8724" w:type="dxa"/>
        <w:tblInd w:w="43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2740"/>
        <w:gridCol w:w="1651"/>
        <w:gridCol w:w="27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48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手机号码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地址</w:t>
            </w:r>
          </w:p>
        </w:tc>
        <w:tc>
          <w:tcPr>
            <w:tcW w:w="7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TW" w:eastAsia="zh-TW"/>
              </w:rPr>
              <w:t>邮政编码</w:t>
            </w:r>
          </w:p>
        </w:tc>
        <w:tc>
          <w:tcPr>
            <w:tcW w:w="7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kern w:val="0"/>
                <w:sz w:val="20"/>
              </w:rPr>
            </w:pPr>
          </w:p>
        </w:tc>
      </w:tr>
    </w:tbl>
    <w:p>
      <w:pPr>
        <w:spacing w:line="560" w:lineRule="exact"/>
        <w:ind w:left="324" w:hanging="324"/>
        <w:jc w:val="left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</w:p>
    <w:p>
      <w:pPr>
        <w:spacing w:line="560" w:lineRule="exact"/>
        <w:ind w:left="216" w:hanging="216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</w:p>
    <w:p>
      <w:pPr>
        <w:spacing w:line="560" w:lineRule="exact"/>
        <w:ind w:left="108" w:hanging="108"/>
        <w:jc w:val="left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</w:p>
    <w:p>
      <w:pPr>
        <w:spacing w:line="560" w:lineRule="exact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</w:p>
    <w:p>
      <w:pPr>
        <w:spacing w:line="560" w:lineRule="exact"/>
        <w:ind w:firstLine="640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特此申请。</w:t>
      </w:r>
    </w:p>
    <w:p>
      <w:pPr>
        <w:spacing w:line="560" w:lineRule="exact"/>
        <w:rPr>
          <w:rFonts w:ascii="Times New Roman" w:hAnsi="Times New Roman" w:eastAsia="Times New Roman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Times New Roman" w:cs="Times New Roman"/>
          <w:kern w:val="0"/>
          <w:sz w:val="32"/>
          <w:szCs w:val="32"/>
        </w:rPr>
      </w:pPr>
    </w:p>
    <w:p>
      <w:pPr>
        <w:tabs>
          <w:tab w:val="left" w:pos="5548"/>
        </w:tabs>
        <w:spacing w:line="560" w:lineRule="exact"/>
        <w:jc w:val="left"/>
        <w:rPr>
          <w:rFonts w:ascii="Times New Roman" w:hAnsi="Times New Roman" w:eastAsia="Times New Roman" w:cs="Times New Roman"/>
          <w:kern w:val="0"/>
          <w:sz w:val="32"/>
          <w:szCs w:val="32"/>
        </w:rPr>
      </w:pPr>
      <w:r>
        <w:rPr>
          <w:rFonts w:ascii="Times New Roman" w:hAnsi="Times New Roman" w:eastAsia="Times New Roman" w:cs="Times New Roman"/>
          <w:kern w:val="0"/>
          <w:sz w:val="32"/>
          <w:szCs w:val="32"/>
        </w:rPr>
        <w:tab/>
      </w: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单位（盖章）</w:t>
      </w:r>
    </w:p>
    <w:p>
      <w:pPr>
        <w:tabs>
          <w:tab w:val="left" w:pos="5548"/>
        </w:tabs>
        <w:spacing w:line="560" w:lineRule="exact"/>
        <w:ind w:firstLine="5600"/>
        <w:jc w:val="left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年</w:t>
      </w:r>
      <w:r>
        <w:rPr>
          <w:rFonts w:hint="eastAsia" w:ascii="方正仿宋_GBK" w:hAnsi="方正仿宋_GBK" w:cs="方正仿宋_GBK" w:eastAsiaTheme="minorEastAsia"/>
          <w:kern w:val="0"/>
          <w:sz w:val="32"/>
          <w:szCs w:val="32"/>
          <w:lang w:val="zh-TW"/>
        </w:rPr>
        <w:t xml:space="preserve"> 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 xml:space="preserve"> </w:t>
      </w:r>
      <w:r>
        <w:rPr>
          <w:rFonts w:hint="eastAsia" w:ascii="方正仿宋_GBK" w:hAnsi="方正仿宋_GBK" w:cs="方正仿宋_GBK" w:eastAsiaTheme="minorEastAsia"/>
          <w:kern w:val="0"/>
          <w:sz w:val="32"/>
          <w:szCs w:val="32"/>
          <w:lang w:val="zh-TW"/>
        </w:rPr>
        <w:t xml:space="preserve"> 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>月</w:t>
      </w:r>
      <w:r>
        <w:rPr>
          <w:rFonts w:hint="eastAsia" w:ascii="方正仿宋_GBK" w:hAnsi="方正仿宋_GBK" w:cs="方正仿宋_GBK" w:eastAsiaTheme="minorEastAsia"/>
          <w:kern w:val="0"/>
          <w:sz w:val="32"/>
          <w:szCs w:val="32"/>
          <w:lang w:val="zh-TW"/>
        </w:rPr>
        <w:t xml:space="preserve">  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lang w:val="zh-TW" w:eastAsia="zh-TW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84"/>
    <w:rsid w:val="00096684"/>
    <w:rsid w:val="000A3288"/>
    <w:rsid w:val="0E3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  <w:jc w:val="both"/>
    </w:pPr>
    <w:rPr>
      <w:rFonts w:ascii="宋体" w:hAnsi="宋体" w:eastAsia="宋体" w:cs="宋体"/>
      <w:color w:val="000000"/>
      <w:kern w:val="0"/>
      <w:sz w:val="24"/>
      <w:szCs w:val="24"/>
      <w:u w:color="000000"/>
      <w:lang w:val="en-US" w:eastAsia="zh-CN" w:bidi="ar-SA"/>
    </w:rPr>
  </w:style>
  <w:style w:type="table" w:customStyle="1" w:styleId="5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1060</Characters>
  <Lines>37</Lines>
  <Paragraphs>32</Paragraphs>
  <TotalTime>1</TotalTime>
  <ScaleCrop>false</ScaleCrop>
  <LinksUpToDate>false</LinksUpToDate>
  <CharactersWithSpaces>1398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2020-01-31T03:07:00Z</dcterms:created>
  <dc:creator>lh</dc:creator>
  <cp:lastModifiedBy>小小小小小小゛</cp:lastModifiedBy>
  <dcterms:modified xsi:type="dcterms:W3CDTF">2020-02-08T06:18:56Z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